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642A" w14:textId="77777777" w:rsidR="008051DB" w:rsidRDefault="008051DB" w:rsidP="008051DB">
      <w:pPr>
        <w:jc w:val="center"/>
        <w:rPr>
          <w:b/>
          <w:color w:val="2F5496" w:themeColor="accent1" w:themeShade="BF"/>
          <w:sz w:val="24"/>
          <w:szCs w:val="24"/>
          <w:u w:val="single"/>
        </w:rPr>
      </w:pPr>
      <w:r w:rsidRPr="006147DC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38FA7EDA" wp14:editId="7CE134DA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5760720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500" y="21389"/>
                <wp:lineTo x="215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el'eau calepin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F62B2" w14:textId="77777777" w:rsidR="006147DC" w:rsidRDefault="006147DC" w:rsidP="008051DB">
      <w:pPr>
        <w:jc w:val="center"/>
        <w:rPr>
          <w:noProof/>
          <w:lang w:eastAsia="fr-FR"/>
        </w:rPr>
      </w:pPr>
      <w:r w:rsidRPr="006147DC">
        <w:rPr>
          <w:b/>
          <w:color w:val="2F5496" w:themeColor="accent1" w:themeShade="BF"/>
          <w:sz w:val="24"/>
          <w:szCs w:val="24"/>
          <w:u w:val="single"/>
        </w:rPr>
        <w:t>APPRENTISSAGE DE LA NATATION</w:t>
      </w:r>
    </w:p>
    <w:p w14:paraId="4A79DE39" w14:textId="649CE1EC" w:rsidR="00FF25B8" w:rsidRDefault="006147DC" w:rsidP="006147DC">
      <w:pPr>
        <w:jc w:val="both"/>
        <w:rPr>
          <w:noProof/>
          <w:lang w:eastAsia="fr-FR"/>
        </w:rPr>
      </w:pPr>
      <w:r>
        <w:rPr>
          <w:noProof/>
          <w:lang w:eastAsia="fr-FR"/>
        </w:rPr>
        <w:t>Le centre aquatique intercommunal castel’eau propose</w:t>
      </w:r>
      <w:r w:rsidR="00FF25B8">
        <w:rPr>
          <w:noProof/>
          <w:lang w:eastAsia="fr-FR"/>
        </w:rPr>
        <w:t xml:space="preserve"> différents modes </w:t>
      </w:r>
      <w:r w:rsidR="00FF25B8" w:rsidRPr="007B4BCA">
        <w:rPr>
          <w:b/>
          <w:noProof/>
          <w:lang w:eastAsia="fr-FR"/>
        </w:rPr>
        <w:t>d’apprentissage de la natation</w:t>
      </w:r>
      <w:r w:rsidR="007B4BCA" w:rsidRPr="007B4BCA">
        <w:rPr>
          <w:b/>
          <w:noProof/>
          <w:lang w:eastAsia="fr-FR"/>
        </w:rPr>
        <w:t xml:space="preserve"> pour les enfants à partir de 6 ans</w:t>
      </w:r>
      <w:r w:rsidR="00FF25B8">
        <w:rPr>
          <w:noProof/>
          <w:lang w:eastAsia="fr-FR"/>
        </w:rPr>
        <w:t> :</w:t>
      </w:r>
    </w:p>
    <w:p w14:paraId="27945873" w14:textId="11657B5D" w:rsidR="00FF25B8" w:rsidRPr="007B4BCA" w:rsidRDefault="00FF25B8" w:rsidP="00FF25B8">
      <w:pPr>
        <w:pStyle w:val="Paragraphedeliste"/>
        <w:numPr>
          <w:ilvl w:val="0"/>
          <w:numId w:val="2"/>
        </w:numPr>
        <w:jc w:val="both"/>
        <w:rPr>
          <w:noProof/>
          <w:lang w:eastAsia="fr-FR"/>
        </w:rPr>
      </w:pPr>
      <w:r w:rsidRPr="007E748A">
        <w:rPr>
          <w:b/>
          <w:noProof/>
          <w:u w:val="single"/>
          <w:lang w:eastAsia="fr-FR"/>
        </w:rPr>
        <w:t>L’Ecole de Natation</w:t>
      </w:r>
      <w:r w:rsidRPr="007B4BCA">
        <w:rPr>
          <w:noProof/>
          <w:lang w:eastAsia="fr-FR"/>
        </w:rPr>
        <w:t xml:space="preserve"> : en période scolaire, </w:t>
      </w:r>
      <w:r w:rsidR="006B1687" w:rsidRPr="007B4BCA">
        <w:rPr>
          <w:noProof/>
          <w:lang w:eastAsia="fr-FR"/>
        </w:rPr>
        <w:t>cycle de 10 séances de 30 minutes</w:t>
      </w:r>
      <w:r w:rsidRPr="007B4BCA">
        <w:rPr>
          <w:noProof/>
          <w:lang w:eastAsia="fr-FR"/>
        </w:rPr>
        <w:t xml:space="preserve"> à raison d’une séance par semaine. 2 niveaux proposés (</w:t>
      </w:r>
      <w:r w:rsidR="00B444E7">
        <w:rPr>
          <w:noProof/>
          <w:lang w:eastAsia="fr-FR"/>
        </w:rPr>
        <w:t>apprentissage</w:t>
      </w:r>
      <w:r w:rsidRPr="007B4BCA">
        <w:rPr>
          <w:noProof/>
          <w:lang w:eastAsia="fr-FR"/>
        </w:rPr>
        <w:t xml:space="preserve"> et perfectionnement). Inscription au trimestre ou à l’année ;</w:t>
      </w:r>
    </w:p>
    <w:p w14:paraId="5844ED18" w14:textId="51B40EFB" w:rsidR="007B4BCA" w:rsidRDefault="006B1687" w:rsidP="00FF25B8">
      <w:pPr>
        <w:pStyle w:val="Paragraphedeliste"/>
        <w:numPr>
          <w:ilvl w:val="0"/>
          <w:numId w:val="2"/>
        </w:numPr>
        <w:jc w:val="both"/>
        <w:rPr>
          <w:noProof/>
          <w:lang w:eastAsia="fr-FR"/>
        </w:rPr>
      </w:pPr>
      <w:r w:rsidRPr="007B4BCA">
        <w:rPr>
          <w:noProof/>
          <w:lang w:eastAsia="fr-FR"/>
        </w:rPr>
        <w:t xml:space="preserve"> </w:t>
      </w:r>
      <w:r w:rsidR="00FF25B8" w:rsidRPr="007E748A">
        <w:rPr>
          <w:b/>
          <w:noProof/>
          <w:u w:val="single"/>
          <w:lang w:eastAsia="fr-FR"/>
        </w:rPr>
        <w:t>S</w:t>
      </w:r>
      <w:r w:rsidR="007B4BCA" w:rsidRPr="007E748A">
        <w:rPr>
          <w:b/>
          <w:noProof/>
          <w:u w:val="single"/>
          <w:lang w:eastAsia="fr-FR"/>
        </w:rPr>
        <w:t>tage</w:t>
      </w:r>
      <w:r w:rsidR="00FF25B8" w:rsidRPr="007E748A">
        <w:rPr>
          <w:b/>
          <w:noProof/>
          <w:u w:val="single"/>
          <w:lang w:eastAsia="fr-FR"/>
        </w:rPr>
        <w:t xml:space="preserve"> de natation</w:t>
      </w:r>
      <w:r w:rsidR="00FF25B8" w:rsidRPr="007B4BCA">
        <w:rPr>
          <w:noProof/>
          <w:lang w:eastAsia="fr-FR"/>
        </w:rPr>
        <w:t xml:space="preserve"> : pendant les petites et grandes vacances, </w:t>
      </w:r>
      <w:r w:rsidR="00F24325" w:rsidRPr="007B4BCA">
        <w:rPr>
          <w:noProof/>
          <w:lang w:eastAsia="fr-FR"/>
        </w:rPr>
        <w:t>cycle</w:t>
      </w:r>
      <w:r w:rsidR="00FF25B8" w:rsidRPr="007B4BCA">
        <w:rPr>
          <w:noProof/>
          <w:lang w:eastAsia="fr-FR"/>
        </w:rPr>
        <w:t xml:space="preserve"> de 4 séances de 45 minutes par semaine en période de petites vacances scolaire (du mardi au vrendredi)</w:t>
      </w:r>
      <w:r w:rsidR="007B4BCA" w:rsidRPr="007B4BCA">
        <w:rPr>
          <w:noProof/>
          <w:lang w:eastAsia="fr-FR"/>
        </w:rPr>
        <w:t xml:space="preserve">, et cycle </w:t>
      </w:r>
      <w:r w:rsidR="00FF25B8" w:rsidRPr="007B4BCA">
        <w:rPr>
          <w:noProof/>
          <w:lang w:eastAsia="fr-FR"/>
        </w:rPr>
        <w:t>de 5</w:t>
      </w:r>
      <w:r w:rsidR="00FF25B8">
        <w:rPr>
          <w:noProof/>
          <w:lang w:eastAsia="fr-FR"/>
        </w:rPr>
        <w:t xml:space="preserve"> séances </w:t>
      </w:r>
      <w:r w:rsidR="007B4BCA">
        <w:rPr>
          <w:noProof/>
          <w:lang w:eastAsia="fr-FR"/>
        </w:rPr>
        <w:t>de 45</w:t>
      </w:r>
      <w:r w:rsidR="00FF25B8">
        <w:rPr>
          <w:noProof/>
          <w:lang w:eastAsia="fr-FR"/>
        </w:rPr>
        <w:t xml:space="preserve"> minutes en periode de grandes vacances scoalaire (du lundi au vendredi). </w:t>
      </w:r>
      <w:r w:rsidR="007B4BCA">
        <w:rPr>
          <w:noProof/>
          <w:lang w:eastAsia="fr-FR"/>
        </w:rPr>
        <w:t>2 niveaux proposés (</w:t>
      </w:r>
      <w:r w:rsidR="00B444E7">
        <w:rPr>
          <w:noProof/>
          <w:lang w:eastAsia="fr-FR"/>
        </w:rPr>
        <w:t>apprentissage</w:t>
      </w:r>
      <w:r w:rsidR="007B4BCA">
        <w:rPr>
          <w:noProof/>
          <w:lang w:eastAsia="fr-FR"/>
        </w:rPr>
        <w:t xml:space="preserve"> et perfectionnement).</w:t>
      </w:r>
      <w:r w:rsidR="002C3878">
        <w:rPr>
          <w:noProof/>
          <w:lang w:eastAsia="fr-FR"/>
        </w:rPr>
        <w:t xml:space="preserve"> Inscription à la semaine.</w:t>
      </w:r>
    </w:p>
    <w:p w14:paraId="5CFA0C6C" w14:textId="4663422B" w:rsidR="008A0CA5" w:rsidRDefault="007B4BCA" w:rsidP="007B4BCA">
      <w:pPr>
        <w:ind w:left="45"/>
        <w:jc w:val="both"/>
        <w:rPr>
          <w:noProof/>
          <w:lang w:eastAsia="fr-FR"/>
        </w:rPr>
      </w:pPr>
      <w:r w:rsidRPr="007B4BCA">
        <w:rPr>
          <w:noProof/>
          <w:u w:val="single"/>
          <w:lang w:eastAsia="fr-FR"/>
        </w:rPr>
        <w:t>Remarque :</w:t>
      </w:r>
      <w:r>
        <w:rPr>
          <w:noProof/>
          <w:lang w:eastAsia="fr-FR"/>
        </w:rPr>
        <w:t xml:space="preserve"> L’enseignement de la natation est propos</w:t>
      </w:r>
      <w:r w:rsidR="00FF25B8">
        <w:rPr>
          <w:noProof/>
          <w:lang w:eastAsia="fr-FR"/>
        </w:rPr>
        <w:t>é</w:t>
      </w:r>
      <w:r w:rsidR="006147DC">
        <w:rPr>
          <w:noProof/>
          <w:lang w:eastAsia="fr-FR"/>
        </w:rPr>
        <w:t xml:space="preserve"> </w:t>
      </w:r>
      <w:r w:rsidR="00C365C9">
        <w:rPr>
          <w:noProof/>
          <w:lang w:eastAsia="fr-FR"/>
        </w:rPr>
        <w:t xml:space="preserve">à partir </w:t>
      </w:r>
      <w:r w:rsidR="006147DC">
        <w:rPr>
          <w:noProof/>
          <w:lang w:eastAsia="fr-FR"/>
        </w:rPr>
        <w:t xml:space="preserve">de </w:t>
      </w:r>
      <w:r w:rsidR="006147DC" w:rsidRPr="007E748A">
        <w:rPr>
          <w:b/>
          <w:noProof/>
          <w:lang w:eastAsia="fr-FR"/>
        </w:rPr>
        <w:t>6 ans</w:t>
      </w:r>
      <w:r w:rsidR="00B444E7">
        <w:rPr>
          <w:noProof/>
          <w:lang w:eastAsia="fr-FR"/>
        </w:rPr>
        <w:t>,</w:t>
      </w:r>
      <w:r w:rsidR="00E53764">
        <w:rPr>
          <w:noProof/>
          <w:lang w:eastAsia="fr-FR"/>
        </w:rPr>
        <w:t xml:space="preserve"> </w:t>
      </w:r>
      <w:r w:rsidR="00B444E7">
        <w:rPr>
          <w:noProof/>
          <w:lang w:eastAsia="fr-FR"/>
        </w:rPr>
        <w:t>car</w:t>
      </w:r>
      <w:r>
        <w:rPr>
          <w:noProof/>
          <w:lang w:eastAsia="fr-FR"/>
        </w:rPr>
        <w:t xml:space="preserve"> c’</w:t>
      </w:r>
      <w:r w:rsidR="00B444E7">
        <w:rPr>
          <w:noProof/>
          <w:lang w:eastAsia="fr-FR"/>
        </w:rPr>
        <w:t>est à pa</w:t>
      </w:r>
      <w:r>
        <w:rPr>
          <w:noProof/>
          <w:lang w:eastAsia="fr-FR"/>
        </w:rPr>
        <w:t>rtir de</w:t>
      </w:r>
      <w:r w:rsidR="00C365C9">
        <w:rPr>
          <w:noProof/>
          <w:lang w:eastAsia="fr-FR"/>
        </w:rPr>
        <w:t xml:space="preserve"> cette âge</w:t>
      </w:r>
      <w:r>
        <w:rPr>
          <w:noProof/>
          <w:lang w:eastAsia="fr-FR"/>
        </w:rPr>
        <w:t xml:space="preserve"> que l’on parle d’</w:t>
      </w:r>
      <w:r w:rsidRPr="007E748A">
        <w:rPr>
          <w:b/>
          <w:noProof/>
          <w:lang w:eastAsia="fr-FR"/>
        </w:rPr>
        <w:t>APPRENTISSAGE</w:t>
      </w:r>
      <w:r>
        <w:rPr>
          <w:noProof/>
          <w:lang w:eastAsia="fr-FR"/>
        </w:rPr>
        <w:t>. L</w:t>
      </w:r>
      <w:r w:rsidR="00C365C9">
        <w:rPr>
          <w:noProof/>
          <w:lang w:eastAsia="fr-FR"/>
        </w:rPr>
        <w:t xml:space="preserve">’enfant </w:t>
      </w:r>
      <w:r w:rsidR="003E4888">
        <w:rPr>
          <w:noProof/>
          <w:lang w:eastAsia="fr-FR"/>
        </w:rPr>
        <w:t>à</w:t>
      </w:r>
      <w:r w:rsidR="00C365C9">
        <w:rPr>
          <w:noProof/>
          <w:lang w:eastAsia="fr-FR"/>
        </w:rPr>
        <w:t xml:space="preserve"> la motricité nécessaire pour lui permettre d’être coordonnée dans ses mouvements</w:t>
      </w:r>
      <w:r w:rsidR="00563783">
        <w:rPr>
          <w:noProof/>
          <w:lang w:eastAsia="fr-FR"/>
        </w:rPr>
        <w:t>,</w:t>
      </w:r>
      <w:r w:rsidR="00C365C9">
        <w:rPr>
          <w:noProof/>
          <w:lang w:eastAsia="fr-FR"/>
        </w:rPr>
        <w:t xml:space="preserve"> et </w:t>
      </w:r>
      <w:r w:rsidR="006147DC">
        <w:rPr>
          <w:noProof/>
          <w:lang w:eastAsia="fr-FR"/>
        </w:rPr>
        <w:t>lui permet</w:t>
      </w:r>
      <w:r>
        <w:rPr>
          <w:noProof/>
          <w:lang w:eastAsia="fr-FR"/>
        </w:rPr>
        <w:t>tre</w:t>
      </w:r>
      <w:r w:rsidR="006147DC">
        <w:rPr>
          <w:noProof/>
          <w:lang w:eastAsia="fr-FR"/>
        </w:rPr>
        <w:t xml:space="preserve"> d’acqué</w:t>
      </w:r>
      <w:r w:rsidR="007E7744">
        <w:rPr>
          <w:noProof/>
          <w:lang w:eastAsia="fr-FR"/>
        </w:rPr>
        <w:t xml:space="preserve">rir les compétences requises pour </w:t>
      </w:r>
      <w:r>
        <w:rPr>
          <w:noProof/>
          <w:lang w:eastAsia="fr-FR"/>
        </w:rPr>
        <w:t>apprendre à se déplacer dans l’eau</w:t>
      </w:r>
      <w:r w:rsidR="006147DC">
        <w:rPr>
          <w:noProof/>
          <w:lang w:eastAsia="fr-FR"/>
        </w:rPr>
        <w:t>.</w:t>
      </w:r>
    </w:p>
    <w:p w14:paraId="7FBB6931" w14:textId="0EED9811" w:rsidR="006147DC" w:rsidRDefault="006147DC" w:rsidP="006147DC">
      <w:pPr>
        <w:jc w:val="both"/>
        <w:rPr>
          <w:noProof/>
          <w:lang w:eastAsia="fr-FR"/>
        </w:rPr>
      </w:pPr>
      <w:r>
        <w:rPr>
          <w:noProof/>
          <w:lang w:eastAsia="fr-FR"/>
        </w:rPr>
        <w:t>L’équipe de</w:t>
      </w:r>
      <w:r w:rsidR="002C3878">
        <w:rPr>
          <w:noProof/>
          <w:lang w:eastAsia="fr-FR"/>
        </w:rPr>
        <w:t>s</w:t>
      </w:r>
      <w:r>
        <w:rPr>
          <w:noProof/>
          <w:lang w:eastAsia="fr-FR"/>
        </w:rPr>
        <w:t xml:space="preserve"> maître</w:t>
      </w:r>
      <w:r w:rsidR="00917240">
        <w:rPr>
          <w:noProof/>
          <w:lang w:eastAsia="fr-FR"/>
        </w:rPr>
        <w:t>s</w:t>
      </w:r>
      <w:r>
        <w:rPr>
          <w:noProof/>
          <w:lang w:eastAsia="fr-FR"/>
        </w:rPr>
        <w:t>-nageurs de c</w:t>
      </w:r>
      <w:r w:rsidR="008E36D8">
        <w:rPr>
          <w:noProof/>
          <w:lang w:eastAsia="fr-FR"/>
        </w:rPr>
        <w:t>astel’eau propose des séances où</w:t>
      </w:r>
      <w:r>
        <w:rPr>
          <w:noProof/>
          <w:lang w:eastAsia="fr-FR"/>
        </w:rPr>
        <w:t xml:space="preserve"> la pédagogie classique de l’apprentissage de la natation se mêle à des temps plus ludiques afin que l’enfant puisse découvrir le milieu aquatique en toute sérénit</w:t>
      </w:r>
      <w:r w:rsidR="00827F17">
        <w:rPr>
          <w:noProof/>
          <w:lang w:eastAsia="fr-FR"/>
        </w:rPr>
        <w:t>é sans provoquer chez lui</w:t>
      </w:r>
      <w:r>
        <w:rPr>
          <w:noProof/>
          <w:lang w:eastAsia="fr-FR"/>
        </w:rPr>
        <w:t xml:space="preserve"> de blocage</w:t>
      </w:r>
      <w:r w:rsidR="00827F17">
        <w:rPr>
          <w:noProof/>
          <w:lang w:eastAsia="fr-FR"/>
        </w:rPr>
        <w:t>s, trop souvent responsable</w:t>
      </w:r>
      <w:r w:rsidR="008E36D8">
        <w:rPr>
          <w:noProof/>
          <w:lang w:eastAsia="fr-FR"/>
        </w:rPr>
        <w:t>s</w:t>
      </w:r>
      <w:r>
        <w:rPr>
          <w:noProof/>
          <w:lang w:eastAsia="fr-FR"/>
        </w:rPr>
        <w:t xml:space="preserve"> de l’aquaphobie.</w:t>
      </w:r>
    </w:p>
    <w:p w14:paraId="53BF7476" w14:textId="0ABB9F36" w:rsidR="006147DC" w:rsidRDefault="006147DC" w:rsidP="006147DC">
      <w:pPr>
        <w:jc w:val="both"/>
        <w:rPr>
          <w:noProof/>
          <w:lang w:eastAsia="fr-FR"/>
        </w:rPr>
      </w:pPr>
      <w:r>
        <w:rPr>
          <w:noProof/>
          <w:lang w:eastAsia="fr-FR"/>
        </w:rPr>
        <w:t>Ainsi quatre grand</w:t>
      </w:r>
      <w:r w:rsidR="00827F17">
        <w:rPr>
          <w:noProof/>
          <w:lang w:eastAsia="fr-FR"/>
        </w:rPr>
        <w:t>s thèmes sont travaillés</w:t>
      </w:r>
      <w:r w:rsidR="002C3878">
        <w:rPr>
          <w:noProof/>
          <w:lang w:eastAsia="fr-FR"/>
        </w:rPr>
        <w:t xml:space="preserve"> durant les séances</w:t>
      </w:r>
      <w:r w:rsidR="00827F17">
        <w:rPr>
          <w:noProof/>
          <w:lang w:eastAsia="fr-FR"/>
        </w:rPr>
        <w:t xml:space="preserve"> et ce, en fonction du</w:t>
      </w:r>
      <w:r>
        <w:rPr>
          <w:noProof/>
          <w:lang w:eastAsia="fr-FR"/>
        </w:rPr>
        <w:t xml:space="preserve"> niveau de l’enfant :</w:t>
      </w:r>
    </w:p>
    <w:p w14:paraId="72E3AFDA" w14:textId="41FE0E60" w:rsidR="006147DC" w:rsidRPr="00B444E7" w:rsidRDefault="006147DC" w:rsidP="006147DC">
      <w:pPr>
        <w:pStyle w:val="Paragraphedeliste"/>
        <w:numPr>
          <w:ilvl w:val="0"/>
          <w:numId w:val="1"/>
        </w:numPr>
        <w:jc w:val="both"/>
        <w:rPr>
          <w:strike/>
          <w:noProof/>
          <w:lang w:eastAsia="fr-FR"/>
        </w:rPr>
      </w:pPr>
      <w:r w:rsidRPr="007E748A">
        <w:rPr>
          <w:b/>
          <w:noProof/>
          <w:lang w:eastAsia="fr-FR"/>
        </w:rPr>
        <w:t>Les entré</w:t>
      </w:r>
      <w:r w:rsidR="008E36D8" w:rsidRPr="007E748A">
        <w:rPr>
          <w:b/>
          <w:noProof/>
          <w:lang w:eastAsia="fr-FR"/>
        </w:rPr>
        <w:t>e</w:t>
      </w:r>
      <w:r w:rsidRPr="007E748A">
        <w:rPr>
          <w:b/>
          <w:noProof/>
          <w:lang w:eastAsia="fr-FR"/>
        </w:rPr>
        <w:t>s dans l’eau</w:t>
      </w:r>
      <w:r>
        <w:rPr>
          <w:noProof/>
          <w:lang w:eastAsia="fr-FR"/>
        </w:rPr>
        <w:t xml:space="preserve"> : </w:t>
      </w:r>
      <w:r w:rsidRPr="007E748A">
        <w:rPr>
          <w:noProof/>
          <w:lang w:eastAsia="fr-FR"/>
        </w:rPr>
        <w:t>par l’escalier, par l’échelle, par le toboggan, assis, sur le ventre ou sur le dos, voir en arrière en p</w:t>
      </w:r>
      <w:r w:rsidR="00827F17" w:rsidRPr="007E748A">
        <w:rPr>
          <w:noProof/>
          <w:lang w:eastAsia="fr-FR"/>
        </w:rPr>
        <w:t>etite profondeur puis en grande</w:t>
      </w:r>
      <w:r w:rsidR="008A64E6" w:rsidRPr="007E748A">
        <w:rPr>
          <w:noProof/>
          <w:lang w:eastAsia="fr-FR"/>
        </w:rPr>
        <w:t xml:space="preserve"> profondeur</w:t>
      </w:r>
      <w:r w:rsidR="00827F17" w:rsidRPr="007E748A">
        <w:rPr>
          <w:noProof/>
          <w:lang w:eastAsia="fr-FR"/>
        </w:rPr>
        <w:t>.</w:t>
      </w:r>
      <w:r w:rsidR="00464A58" w:rsidRPr="007E748A">
        <w:rPr>
          <w:noProof/>
          <w:lang w:eastAsia="fr-FR"/>
        </w:rPr>
        <w:t xml:space="preserve"> </w:t>
      </w:r>
      <w:r w:rsidR="00827F17" w:rsidRPr="007E748A">
        <w:rPr>
          <w:noProof/>
          <w:lang w:eastAsia="fr-FR"/>
        </w:rPr>
        <w:t>L</w:t>
      </w:r>
      <w:r w:rsidRPr="007E748A">
        <w:rPr>
          <w:noProof/>
          <w:lang w:eastAsia="fr-FR"/>
        </w:rPr>
        <w:t>es enfants ap</w:t>
      </w:r>
      <w:r w:rsidR="00917240" w:rsidRPr="007E748A">
        <w:rPr>
          <w:noProof/>
          <w:lang w:eastAsia="fr-FR"/>
        </w:rPr>
        <w:t>p</w:t>
      </w:r>
      <w:r w:rsidRPr="007E748A">
        <w:rPr>
          <w:noProof/>
          <w:lang w:eastAsia="fr-FR"/>
        </w:rPr>
        <w:t>réhendent progressivement le premier contact avec l’eau</w:t>
      </w:r>
      <w:r w:rsidRPr="00B444E7">
        <w:rPr>
          <w:strike/>
          <w:noProof/>
          <w:lang w:eastAsia="fr-FR"/>
        </w:rPr>
        <w:t>.</w:t>
      </w:r>
    </w:p>
    <w:p w14:paraId="23DE27FF" w14:textId="77777777" w:rsidR="006147DC" w:rsidRDefault="006147DC" w:rsidP="006147DC">
      <w:pPr>
        <w:pStyle w:val="Paragraphedeliste"/>
        <w:jc w:val="both"/>
        <w:rPr>
          <w:noProof/>
          <w:lang w:eastAsia="fr-FR"/>
        </w:rPr>
      </w:pPr>
    </w:p>
    <w:p w14:paraId="1CB12766" w14:textId="77777777" w:rsidR="006147DC" w:rsidRPr="007E748A" w:rsidRDefault="006147DC" w:rsidP="006147DC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 w:rsidRPr="007E748A">
        <w:rPr>
          <w:b/>
          <w:noProof/>
          <w:lang w:eastAsia="fr-FR"/>
        </w:rPr>
        <w:t>L’immersion</w:t>
      </w:r>
      <w:r>
        <w:rPr>
          <w:noProof/>
          <w:lang w:eastAsia="fr-FR"/>
        </w:rPr>
        <w:t xml:space="preserve"> : </w:t>
      </w:r>
      <w:r w:rsidRPr="007E748A">
        <w:rPr>
          <w:noProof/>
          <w:lang w:eastAsia="fr-FR"/>
        </w:rPr>
        <w:t>partie primordial</w:t>
      </w:r>
      <w:r w:rsidR="00C341C6" w:rsidRPr="007E748A">
        <w:rPr>
          <w:noProof/>
          <w:lang w:eastAsia="fr-FR"/>
        </w:rPr>
        <w:t>e</w:t>
      </w:r>
      <w:r w:rsidRPr="007E748A">
        <w:rPr>
          <w:noProof/>
          <w:lang w:eastAsia="fr-FR"/>
        </w:rPr>
        <w:t xml:space="preserve"> du sav</w:t>
      </w:r>
      <w:r w:rsidR="00C341C6" w:rsidRPr="007E748A">
        <w:rPr>
          <w:noProof/>
          <w:lang w:eastAsia="fr-FR"/>
        </w:rPr>
        <w:t>oir nager sera le plus souvent abordée de manière ludique</w:t>
      </w:r>
      <w:r w:rsidRPr="007E748A">
        <w:rPr>
          <w:noProof/>
          <w:lang w:eastAsia="fr-FR"/>
        </w:rPr>
        <w:t xml:space="preserve"> avec des objets lestés à récupérer, des cerceaux immergés</w:t>
      </w:r>
      <w:r w:rsidR="00827F17" w:rsidRPr="007E748A">
        <w:rPr>
          <w:noProof/>
          <w:lang w:eastAsia="fr-FR"/>
        </w:rPr>
        <w:t xml:space="preserve"> à franchir</w:t>
      </w:r>
      <w:r w:rsidRPr="007E748A">
        <w:rPr>
          <w:noProof/>
          <w:lang w:eastAsia="fr-FR"/>
        </w:rPr>
        <w:t xml:space="preserve"> lors de petits jeux seul ou en équipe en petite profondeur puis dans le grand bassin</w:t>
      </w:r>
      <w:r w:rsidR="008E36D8" w:rsidRPr="007E748A">
        <w:rPr>
          <w:noProof/>
          <w:lang w:eastAsia="fr-FR"/>
        </w:rPr>
        <w:t>.</w:t>
      </w:r>
    </w:p>
    <w:p w14:paraId="53412BA7" w14:textId="77777777" w:rsidR="006147DC" w:rsidRDefault="006147DC" w:rsidP="006147DC">
      <w:pPr>
        <w:pStyle w:val="Paragraphedeliste"/>
        <w:rPr>
          <w:noProof/>
          <w:lang w:eastAsia="fr-FR"/>
        </w:rPr>
      </w:pPr>
    </w:p>
    <w:p w14:paraId="063476F8" w14:textId="77777777" w:rsidR="006147DC" w:rsidRPr="00B444E7" w:rsidRDefault="00C341C6" w:rsidP="006147DC">
      <w:pPr>
        <w:pStyle w:val="Paragraphedeliste"/>
        <w:numPr>
          <w:ilvl w:val="0"/>
          <w:numId w:val="1"/>
        </w:numPr>
        <w:jc w:val="both"/>
        <w:rPr>
          <w:strike/>
          <w:noProof/>
          <w:lang w:eastAsia="fr-FR"/>
        </w:rPr>
      </w:pPr>
      <w:r w:rsidRPr="007E748A">
        <w:rPr>
          <w:b/>
          <w:noProof/>
          <w:lang w:eastAsia="fr-FR"/>
        </w:rPr>
        <w:t>L’équilibre</w:t>
      </w:r>
      <w:r>
        <w:rPr>
          <w:noProof/>
          <w:lang w:eastAsia="fr-FR"/>
        </w:rPr>
        <w:t xml:space="preserve"> : </w:t>
      </w:r>
      <w:r w:rsidRPr="007E748A">
        <w:rPr>
          <w:noProof/>
          <w:lang w:eastAsia="fr-FR"/>
        </w:rPr>
        <w:t>des exercices seront proposé</w:t>
      </w:r>
      <w:r w:rsidR="00917240" w:rsidRPr="007E748A">
        <w:rPr>
          <w:noProof/>
          <w:lang w:eastAsia="fr-FR"/>
        </w:rPr>
        <w:t>s</w:t>
      </w:r>
      <w:r w:rsidRPr="007E748A">
        <w:rPr>
          <w:noProof/>
          <w:lang w:eastAsia="fr-FR"/>
        </w:rPr>
        <w:t xml:space="preserve"> aux enfants afin de passer d’un équilibre vertical de terrien à un équilibre horizontal de nageur sur le ventre et sur le dos.</w:t>
      </w:r>
    </w:p>
    <w:p w14:paraId="25C4BEA5" w14:textId="77777777" w:rsidR="00C341C6" w:rsidRDefault="00C341C6" w:rsidP="00C341C6">
      <w:pPr>
        <w:pStyle w:val="Paragraphedeliste"/>
        <w:rPr>
          <w:noProof/>
          <w:lang w:eastAsia="fr-FR"/>
        </w:rPr>
      </w:pPr>
    </w:p>
    <w:p w14:paraId="07D27C6A" w14:textId="4F638F87" w:rsidR="00C341C6" w:rsidRPr="007E748A" w:rsidRDefault="00C341C6" w:rsidP="006147DC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 w:rsidRPr="007E748A">
        <w:rPr>
          <w:b/>
          <w:noProof/>
          <w:lang w:eastAsia="fr-FR"/>
        </w:rPr>
        <w:t>La propulsion</w:t>
      </w:r>
      <w:r>
        <w:rPr>
          <w:noProof/>
          <w:lang w:eastAsia="fr-FR"/>
        </w:rPr>
        <w:t xml:space="preserve"> : </w:t>
      </w:r>
      <w:r w:rsidRPr="007E748A">
        <w:rPr>
          <w:noProof/>
          <w:lang w:eastAsia="fr-FR"/>
        </w:rPr>
        <w:t>prépon</w:t>
      </w:r>
      <w:r w:rsidR="008E36D8" w:rsidRPr="007E748A">
        <w:rPr>
          <w:noProof/>
          <w:lang w:eastAsia="fr-FR"/>
        </w:rPr>
        <w:t>dérante pour se dép</w:t>
      </w:r>
      <w:r w:rsidR="00827F17" w:rsidRPr="007E748A">
        <w:rPr>
          <w:noProof/>
          <w:lang w:eastAsia="fr-FR"/>
        </w:rPr>
        <w:t>l</w:t>
      </w:r>
      <w:r w:rsidR="008E36D8" w:rsidRPr="007E748A">
        <w:rPr>
          <w:noProof/>
          <w:lang w:eastAsia="fr-FR"/>
        </w:rPr>
        <w:t>a</w:t>
      </w:r>
      <w:r w:rsidR="00827F17" w:rsidRPr="007E748A">
        <w:rPr>
          <w:noProof/>
          <w:lang w:eastAsia="fr-FR"/>
        </w:rPr>
        <w:t>cer en mil</w:t>
      </w:r>
      <w:r w:rsidRPr="007E748A">
        <w:rPr>
          <w:noProof/>
          <w:lang w:eastAsia="fr-FR"/>
        </w:rPr>
        <w:t>i</w:t>
      </w:r>
      <w:r w:rsidR="00827F17" w:rsidRPr="007E748A">
        <w:rPr>
          <w:noProof/>
          <w:lang w:eastAsia="fr-FR"/>
        </w:rPr>
        <w:t>e</w:t>
      </w:r>
      <w:r w:rsidRPr="007E748A">
        <w:rPr>
          <w:noProof/>
          <w:lang w:eastAsia="fr-FR"/>
        </w:rPr>
        <w:t>u aq</w:t>
      </w:r>
      <w:r w:rsidR="008E36D8" w:rsidRPr="007E748A">
        <w:rPr>
          <w:noProof/>
          <w:lang w:eastAsia="fr-FR"/>
        </w:rPr>
        <w:t>uatiq</w:t>
      </w:r>
      <w:r w:rsidRPr="007E748A">
        <w:rPr>
          <w:noProof/>
          <w:lang w:eastAsia="fr-FR"/>
        </w:rPr>
        <w:t xml:space="preserve">ue sera travaillée à l’aide </w:t>
      </w:r>
      <w:r w:rsidR="00B10A73" w:rsidRPr="007E748A">
        <w:rPr>
          <w:noProof/>
          <w:lang w:eastAsia="fr-FR"/>
        </w:rPr>
        <w:t xml:space="preserve">de </w:t>
      </w:r>
      <w:r w:rsidRPr="007E748A">
        <w:rPr>
          <w:noProof/>
          <w:lang w:eastAsia="fr-FR"/>
        </w:rPr>
        <w:t>frites</w:t>
      </w:r>
      <w:r w:rsidR="00E53764" w:rsidRPr="007E748A">
        <w:rPr>
          <w:noProof/>
          <w:lang w:eastAsia="fr-FR"/>
        </w:rPr>
        <w:t xml:space="preserve"> </w:t>
      </w:r>
      <w:r w:rsidRPr="007E748A">
        <w:rPr>
          <w:noProof/>
          <w:lang w:eastAsia="fr-FR"/>
        </w:rPr>
        <w:t>ou planches en petite profondeur puis rapidement en grande profondeur</w:t>
      </w:r>
      <w:r w:rsidR="00563783" w:rsidRPr="007E748A">
        <w:rPr>
          <w:noProof/>
          <w:lang w:eastAsia="fr-FR"/>
        </w:rPr>
        <w:t xml:space="preserve">, puis sans matériel </w:t>
      </w:r>
      <w:r w:rsidR="00E53764" w:rsidRPr="007E748A">
        <w:rPr>
          <w:noProof/>
          <w:lang w:eastAsia="fr-FR"/>
        </w:rPr>
        <w:t>en utilisant</w:t>
      </w:r>
      <w:r w:rsidR="00563783" w:rsidRPr="007E748A">
        <w:rPr>
          <w:noProof/>
          <w:lang w:eastAsia="fr-FR"/>
        </w:rPr>
        <w:t xml:space="preserve"> les jambes et/ou les bras.</w:t>
      </w:r>
    </w:p>
    <w:p w14:paraId="6705CDF8" w14:textId="77777777" w:rsidR="00C64398" w:rsidRPr="00C64398" w:rsidRDefault="00C64398" w:rsidP="00C64398">
      <w:pPr>
        <w:pStyle w:val="Paragraphedeliste"/>
        <w:rPr>
          <w:strike/>
          <w:noProof/>
          <w:lang w:eastAsia="fr-FR"/>
        </w:rPr>
      </w:pPr>
    </w:p>
    <w:p w14:paraId="39860F4D" w14:textId="450D7149" w:rsidR="00C64398" w:rsidRPr="00C64398" w:rsidRDefault="00C64398" w:rsidP="00C64398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 w:rsidRPr="007E748A">
        <w:rPr>
          <w:b/>
          <w:noProof/>
          <w:lang w:eastAsia="fr-FR"/>
        </w:rPr>
        <w:t>La respiration</w:t>
      </w:r>
      <w:r>
        <w:rPr>
          <w:noProof/>
          <w:lang w:eastAsia="fr-FR"/>
        </w:rPr>
        <w:t> :</w:t>
      </w:r>
      <w:r w:rsidR="007E748A">
        <w:rPr>
          <w:noProof/>
          <w:lang w:eastAsia="fr-FR"/>
        </w:rPr>
        <w:t xml:space="preserve"> passer de la respiration terrienne passive à la repiration aquatique dynamique.</w:t>
      </w:r>
    </w:p>
    <w:p w14:paraId="30FB9206" w14:textId="77777777" w:rsidR="00C341C6" w:rsidRDefault="00C341C6" w:rsidP="00C341C6">
      <w:pPr>
        <w:pStyle w:val="Paragraphedeliste"/>
        <w:rPr>
          <w:noProof/>
          <w:lang w:eastAsia="fr-FR"/>
        </w:rPr>
      </w:pPr>
    </w:p>
    <w:p w14:paraId="6248105F" w14:textId="77777777" w:rsidR="00C64398" w:rsidRDefault="00C64398" w:rsidP="00C341C6">
      <w:pPr>
        <w:jc w:val="both"/>
        <w:rPr>
          <w:noProof/>
          <w:lang w:eastAsia="fr-FR"/>
        </w:rPr>
      </w:pPr>
      <w:r>
        <w:rPr>
          <w:noProof/>
          <w:lang w:eastAsia="fr-FR"/>
        </w:rPr>
        <w:lastRenderedPageBreak/>
        <w:t xml:space="preserve">Les </w:t>
      </w:r>
      <w:r w:rsidR="00C341C6">
        <w:rPr>
          <w:noProof/>
          <w:lang w:eastAsia="fr-FR"/>
        </w:rPr>
        <w:t>objectif</w:t>
      </w:r>
      <w:r>
        <w:rPr>
          <w:noProof/>
          <w:lang w:eastAsia="fr-FR"/>
        </w:rPr>
        <w:t>s :</w:t>
      </w:r>
    </w:p>
    <w:p w14:paraId="186BAD06" w14:textId="68F4F4D7" w:rsidR="00C341C6" w:rsidRDefault="00C64398" w:rsidP="00C64398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 w:rsidRPr="007E748A">
        <w:rPr>
          <w:noProof/>
          <w:u w:val="single"/>
          <w:lang w:eastAsia="fr-FR"/>
        </w:rPr>
        <w:t>En apprentissage</w:t>
      </w:r>
      <w:r>
        <w:rPr>
          <w:noProof/>
          <w:lang w:eastAsia="fr-FR"/>
        </w:rPr>
        <w:t xml:space="preserve"> : </w:t>
      </w:r>
      <w:r w:rsidR="00C341C6">
        <w:rPr>
          <w:noProof/>
          <w:lang w:eastAsia="fr-FR"/>
        </w:rPr>
        <w:t>se déplacer en grande profondeur</w:t>
      </w:r>
      <w:r>
        <w:rPr>
          <w:noProof/>
          <w:lang w:eastAsia="fr-FR"/>
        </w:rPr>
        <w:t xml:space="preserve"> (nen nage hybride)</w:t>
      </w:r>
      <w:r w:rsidR="00C341C6">
        <w:rPr>
          <w:noProof/>
          <w:lang w:eastAsia="fr-FR"/>
        </w:rPr>
        <w:t xml:space="preserve"> sans matériel sur quelques mètres et pouvoir ainsi se « sauver » en cas de chûte dans un grand bassin ou en plan d’eau.</w:t>
      </w:r>
    </w:p>
    <w:p w14:paraId="41C4DDF4" w14:textId="77777777" w:rsidR="00C64398" w:rsidRDefault="00C64398" w:rsidP="00C64398">
      <w:pPr>
        <w:pStyle w:val="Paragraphedeliste"/>
        <w:jc w:val="both"/>
        <w:rPr>
          <w:noProof/>
          <w:lang w:eastAsia="fr-FR"/>
        </w:rPr>
      </w:pPr>
    </w:p>
    <w:p w14:paraId="75D98A54" w14:textId="2457DC9A" w:rsidR="00C341C6" w:rsidRDefault="00C64398" w:rsidP="00C64398">
      <w:pPr>
        <w:pStyle w:val="Paragraphedeliste"/>
        <w:numPr>
          <w:ilvl w:val="0"/>
          <w:numId w:val="1"/>
        </w:numPr>
        <w:jc w:val="both"/>
        <w:rPr>
          <w:noProof/>
          <w:lang w:eastAsia="fr-FR"/>
        </w:rPr>
      </w:pPr>
      <w:r w:rsidRPr="007E748A">
        <w:rPr>
          <w:noProof/>
          <w:u w:val="single"/>
          <w:lang w:eastAsia="fr-FR"/>
        </w:rPr>
        <w:t>En perfectionnement</w:t>
      </w:r>
      <w:r>
        <w:rPr>
          <w:noProof/>
          <w:lang w:eastAsia="fr-FR"/>
        </w:rPr>
        <w:t> : découverte d</w:t>
      </w:r>
      <w:r w:rsidR="00C341C6">
        <w:rPr>
          <w:noProof/>
          <w:lang w:eastAsia="fr-FR"/>
        </w:rPr>
        <w:t xml:space="preserve">es nages codifiées plus techniques comme le crawl, le dos crawlé ainsi que la brasse afin de se déplacer et nager plus aisément </w:t>
      </w:r>
      <w:r w:rsidR="00400964">
        <w:rPr>
          <w:noProof/>
          <w:lang w:eastAsia="fr-FR"/>
        </w:rPr>
        <w:t>et plus longtemps.</w:t>
      </w:r>
    </w:p>
    <w:p w14:paraId="59785061" w14:textId="59B6BE36" w:rsidR="008051DB" w:rsidRDefault="008051DB" w:rsidP="00C341C6">
      <w:pPr>
        <w:jc w:val="both"/>
        <w:rPr>
          <w:noProof/>
          <w:lang w:eastAsia="fr-FR"/>
        </w:rPr>
      </w:pPr>
    </w:p>
    <w:p w14:paraId="77B078B2" w14:textId="77777777" w:rsidR="00FE3AAE" w:rsidRDefault="00FE3AAE" w:rsidP="008051DB">
      <w:pPr>
        <w:jc w:val="both"/>
        <w:rPr>
          <w:noProof/>
          <w:lang w:eastAsia="fr-FR"/>
        </w:rPr>
      </w:pPr>
      <w:r w:rsidRPr="00FE3AAE">
        <w:rPr>
          <w:noProof/>
          <w:color w:val="2F5496" w:themeColor="accent1" w:themeShade="BF"/>
          <w:u w:val="single"/>
          <w:lang w:eastAsia="fr-FR"/>
        </w:rPr>
        <w:t>Déroulement du stage</w:t>
      </w:r>
      <w:r w:rsidRPr="00FE3AAE">
        <w:rPr>
          <w:noProof/>
          <w:color w:val="2F5496" w:themeColor="accent1" w:themeShade="BF"/>
          <w:lang w:eastAsia="fr-FR"/>
        </w:rPr>
        <w:t> </w:t>
      </w:r>
      <w:r>
        <w:rPr>
          <w:noProof/>
          <w:lang w:eastAsia="fr-FR"/>
        </w:rPr>
        <w:t xml:space="preserve">: </w:t>
      </w:r>
    </w:p>
    <w:p w14:paraId="22E1B174" w14:textId="57FCEB66" w:rsidR="00464A58" w:rsidRPr="007E748A" w:rsidRDefault="00FE3AAE" w:rsidP="002C3878">
      <w:pPr>
        <w:pStyle w:val="Paragraphedeliste"/>
        <w:numPr>
          <w:ilvl w:val="0"/>
          <w:numId w:val="3"/>
        </w:numPr>
        <w:jc w:val="both"/>
        <w:rPr>
          <w:b/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t>Les parents accompagne</w:t>
      </w:r>
      <w:r w:rsidR="00225DE9">
        <w:rPr>
          <w:noProof/>
          <w:lang w:eastAsia="fr-FR"/>
        </w:rPr>
        <w:t>nt</w:t>
      </w:r>
      <w:r>
        <w:rPr>
          <w:noProof/>
          <w:lang w:eastAsia="fr-FR"/>
        </w:rPr>
        <w:t xml:space="preserve"> les enfants dans les vestiaires </w:t>
      </w:r>
      <w:r w:rsidR="00225DE9">
        <w:rPr>
          <w:noProof/>
          <w:lang w:eastAsia="fr-FR"/>
        </w:rPr>
        <w:t>après s’être</w:t>
      </w:r>
      <w:r>
        <w:rPr>
          <w:noProof/>
          <w:lang w:eastAsia="fr-FR"/>
        </w:rPr>
        <w:t xml:space="preserve"> déchauss</w:t>
      </w:r>
      <w:r w:rsidR="00563783">
        <w:rPr>
          <w:noProof/>
          <w:lang w:eastAsia="fr-FR"/>
        </w:rPr>
        <w:t>és</w:t>
      </w:r>
      <w:r>
        <w:rPr>
          <w:noProof/>
          <w:lang w:eastAsia="fr-FR"/>
        </w:rPr>
        <w:t xml:space="preserve"> (chaussettes comprises) dans la zone prévue </w:t>
      </w:r>
      <w:r w:rsidR="00606BC5">
        <w:rPr>
          <w:noProof/>
          <w:lang w:eastAsia="fr-FR"/>
        </w:rPr>
        <w:t xml:space="preserve">à cet </w:t>
      </w:r>
      <w:r>
        <w:rPr>
          <w:noProof/>
          <w:lang w:eastAsia="fr-FR"/>
        </w:rPr>
        <w:t xml:space="preserve">effet. </w:t>
      </w:r>
      <w:r w:rsidR="00464A58" w:rsidRPr="007E748A">
        <w:rPr>
          <w:b/>
          <w:noProof/>
          <w:lang w:eastAsia="fr-FR"/>
        </w:rPr>
        <w:t>L’accès est possible 10 minu</w:t>
      </w:r>
      <w:r w:rsidR="002C3878" w:rsidRPr="007E748A">
        <w:rPr>
          <w:b/>
          <w:noProof/>
          <w:lang w:eastAsia="fr-FR"/>
        </w:rPr>
        <w:t>tes avant le début de la séance ;</w:t>
      </w:r>
    </w:p>
    <w:p w14:paraId="6E871E2B" w14:textId="22712488" w:rsidR="002C3878" w:rsidRDefault="008C33A4" w:rsidP="002C3878">
      <w:pPr>
        <w:pStyle w:val="Paragraphedeliste"/>
        <w:numPr>
          <w:ilvl w:val="0"/>
          <w:numId w:val="3"/>
        </w:numPr>
        <w:jc w:val="both"/>
        <w:rPr>
          <w:noProof/>
          <w:lang w:eastAsia="fr-FR"/>
        </w:rPr>
      </w:pPr>
      <w:r w:rsidRPr="007E748A">
        <w:rPr>
          <w:b/>
          <w:noProof/>
          <w:lang w:eastAsia="fr-FR"/>
        </w:rPr>
        <w:t>Après avoir mis les affaires des enfants dans un casier fermé à clé</w:t>
      </w:r>
      <w:r>
        <w:rPr>
          <w:noProof/>
          <w:lang w:eastAsia="fr-FR"/>
        </w:rPr>
        <w:t>, l</w:t>
      </w:r>
      <w:r w:rsidR="002C3878">
        <w:rPr>
          <w:noProof/>
          <w:lang w:eastAsia="fr-FR"/>
        </w:rPr>
        <w:t>es parents</w:t>
      </w:r>
      <w:r w:rsidR="00FE3AAE">
        <w:rPr>
          <w:noProof/>
          <w:lang w:eastAsia="fr-FR"/>
        </w:rPr>
        <w:t xml:space="preserve"> accompagnent les enfants jusqu’au</w:t>
      </w:r>
      <w:r w:rsidR="00F342F4">
        <w:rPr>
          <w:noProof/>
          <w:lang w:eastAsia="fr-FR"/>
        </w:rPr>
        <w:t>x douches</w:t>
      </w:r>
      <w:r w:rsidR="002C3878">
        <w:rPr>
          <w:noProof/>
          <w:lang w:eastAsia="fr-FR"/>
        </w:rPr>
        <w:t xml:space="preserve"> </w:t>
      </w:r>
      <w:r w:rsidR="00B10A73">
        <w:rPr>
          <w:noProof/>
          <w:lang w:eastAsia="fr-FR"/>
        </w:rPr>
        <w:t xml:space="preserve">qui </w:t>
      </w:r>
      <w:r w:rsidR="00FE3AAE">
        <w:rPr>
          <w:noProof/>
          <w:lang w:eastAsia="fr-FR"/>
        </w:rPr>
        <w:t>s</w:t>
      </w:r>
      <w:r w:rsidR="00B10A73">
        <w:rPr>
          <w:noProof/>
          <w:lang w:eastAsia="fr-FR"/>
        </w:rPr>
        <w:t>er</w:t>
      </w:r>
      <w:r w:rsidR="00FE3AAE">
        <w:rPr>
          <w:noProof/>
          <w:lang w:eastAsia="fr-FR"/>
        </w:rPr>
        <w:t>ont pris en charge par les m</w:t>
      </w:r>
      <w:r w:rsidR="002C3878">
        <w:rPr>
          <w:noProof/>
          <w:lang w:eastAsia="fr-FR"/>
        </w:rPr>
        <w:t>aîtres-nageurs ;</w:t>
      </w:r>
    </w:p>
    <w:p w14:paraId="47617A12" w14:textId="43E098B8" w:rsidR="00FE3AAE" w:rsidRDefault="002C3878" w:rsidP="002C3878">
      <w:pPr>
        <w:pStyle w:val="Paragraphedeliste"/>
        <w:numPr>
          <w:ilvl w:val="0"/>
          <w:numId w:val="3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>L</w:t>
      </w:r>
      <w:r w:rsidR="00606BC5">
        <w:rPr>
          <w:noProof/>
          <w:lang w:eastAsia="fr-FR"/>
        </w:rPr>
        <w:t xml:space="preserve">es parents </w:t>
      </w:r>
      <w:r w:rsidR="00B10A73">
        <w:rPr>
          <w:noProof/>
          <w:lang w:eastAsia="fr-FR"/>
        </w:rPr>
        <w:t>regagnent le hall d’entrée</w:t>
      </w:r>
      <w:r w:rsidR="00FE3AAE">
        <w:rPr>
          <w:noProof/>
          <w:lang w:eastAsia="fr-FR"/>
        </w:rPr>
        <w:t xml:space="preserve"> où ils pourront observer leur</w:t>
      </w:r>
      <w:r w:rsidR="00606BC5">
        <w:rPr>
          <w:noProof/>
          <w:lang w:eastAsia="fr-FR"/>
        </w:rPr>
        <w:t>s</w:t>
      </w:r>
      <w:r w:rsidR="00FE3AAE">
        <w:rPr>
          <w:noProof/>
          <w:lang w:eastAsia="fr-FR"/>
        </w:rPr>
        <w:t xml:space="preserve"> enfant</w:t>
      </w:r>
      <w:r w:rsidR="00606BC5">
        <w:rPr>
          <w:noProof/>
          <w:lang w:eastAsia="fr-FR"/>
        </w:rPr>
        <w:t>s</w:t>
      </w:r>
      <w:r w:rsidR="00FE3AAE">
        <w:rPr>
          <w:noProof/>
          <w:lang w:eastAsia="fr-FR"/>
        </w:rPr>
        <w:t xml:space="preserve"> évoluer en toute sérénité.</w:t>
      </w:r>
    </w:p>
    <w:p w14:paraId="0194D098" w14:textId="77777777" w:rsidR="00B10A73" w:rsidRDefault="00563783" w:rsidP="00B10A73">
      <w:pPr>
        <w:jc w:val="both"/>
        <w:rPr>
          <w:b/>
          <w:noProof/>
          <w:color w:val="000000" w:themeColor="text1"/>
          <w:lang w:eastAsia="fr-FR"/>
        </w:rPr>
      </w:pPr>
      <w:r>
        <w:rPr>
          <w:b/>
          <w:noProof/>
          <w:color w:val="000000" w:themeColor="text1"/>
          <w:lang w:eastAsia="fr-FR"/>
        </w:rPr>
        <w:t xml:space="preserve">Les enfants devront prendre une douche savonner obligatoire avant la séance </w:t>
      </w:r>
      <w:r w:rsidR="00B10A73" w:rsidRPr="00B10A73">
        <w:rPr>
          <w:b/>
          <w:noProof/>
          <w:color w:val="000000" w:themeColor="text1"/>
          <w:lang w:eastAsia="fr-FR"/>
        </w:rPr>
        <w:t>afin de respecter les consignes d’hygiènes et de sécurité.</w:t>
      </w:r>
    </w:p>
    <w:p w14:paraId="08A7A828" w14:textId="15BA269E" w:rsidR="00FE3AAE" w:rsidRDefault="00FE3AAE" w:rsidP="008C33A4">
      <w:pPr>
        <w:pStyle w:val="Paragraphedeliste"/>
        <w:numPr>
          <w:ilvl w:val="0"/>
          <w:numId w:val="3"/>
        </w:numPr>
        <w:jc w:val="both"/>
        <w:rPr>
          <w:noProof/>
          <w:lang w:eastAsia="fr-FR"/>
        </w:rPr>
      </w:pPr>
      <w:r>
        <w:rPr>
          <w:noProof/>
          <w:lang w:eastAsia="fr-FR"/>
        </w:rPr>
        <w:t>A la fin d</w:t>
      </w:r>
      <w:r w:rsidR="00563783">
        <w:rPr>
          <w:noProof/>
          <w:lang w:eastAsia="fr-FR"/>
        </w:rPr>
        <w:t>u cours</w:t>
      </w:r>
      <w:r>
        <w:rPr>
          <w:noProof/>
          <w:lang w:eastAsia="fr-FR"/>
        </w:rPr>
        <w:t xml:space="preserve">, les parents </w:t>
      </w:r>
      <w:r w:rsidR="00225DE9">
        <w:rPr>
          <w:noProof/>
          <w:lang w:eastAsia="fr-FR"/>
        </w:rPr>
        <w:t>doivent</w:t>
      </w:r>
      <w:r w:rsidR="00464A58">
        <w:rPr>
          <w:noProof/>
          <w:lang w:eastAsia="fr-FR"/>
        </w:rPr>
        <w:t xml:space="preserve"> </w:t>
      </w:r>
      <w:r w:rsidR="00563783" w:rsidRPr="008C33A4">
        <w:rPr>
          <w:b/>
          <w:bCs/>
          <w:noProof/>
          <w:lang w:eastAsia="fr-FR"/>
        </w:rPr>
        <w:t xml:space="preserve">OBLIGATOIREMENT </w:t>
      </w:r>
      <w:r>
        <w:rPr>
          <w:noProof/>
          <w:lang w:eastAsia="fr-FR"/>
        </w:rPr>
        <w:t>venir récupérer leur</w:t>
      </w:r>
      <w:r w:rsidR="00606BC5">
        <w:rPr>
          <w:noProof/>
          <w:lang w:eastAsia="fr-FR"/>
        </w:rPr>
        <w:t>s</w:t>
      </w:r>
      <w:r>
        <w:rPr>
          <w:noProof/>
          <w:lang w:eastAsia="fr-FR"/>
        </w:rPr>
        <w:t xml:space="preserve"> enfant</w:t>
      </w:r>
      <w:r w:rsidR="00606BC5">
        <w:rPr>
          <w:noProof/>
          <w:lang w:eastAsia="fr-FR"/>
        </w:rPr>
        <w:t>s</w:t>
      </w:r>
      <w:r>
        <w:rPr>
          <w:noProof/>
          <w:lang w:eastAsia="fr-FR"/>
        </w:rPr>
        <w:t xml:space="preserve"> également au niveau d</w:t>
      </w:r>
      <w:r w:rsidR="00F342F4">
        <w:rPr>
          <w:noProof/>
          <w:lang w:eastAsia="fr-FR"/>
        </w:rPr>
        <w:t>es douches</w:t>
      </w:r>
      <w:r w:rsidR="00563783">
        <w:rPr>
          <w:noProof/>
          <w:lang w:eastAsia="fr-FR"/>
        </w:rPr>
        <w:t>.</w:t>
      </w:r>
    </w:p>
    <w:p w14:paraId="22EAC1A7" w14:textId="77777777" w:rsidR="00FE3AAE" w:rsidRDefault="00541197" w:rsidP="00C341C6">
      <w:pPr>
        <w:jc w:val="both"/>
        <w:rPr>
          <w:noProof/>
          <w:lang w:eastAsia="fr-FR"/>
        </w:rPr>
      </w:pPr>
      <w:r>
        <w:rPr>
          <w:noProof/>
          <w:lang w:eastAsia="fr-FR"/>
        </w:rPr>
        <w:t>Les a</w:t>
      </w:r>
      <w:r w:rsidR="00192EED">
        <w:rPr>
          <w:noProof/>
          <w:lang w:eastAsia="fr-FR"/>
        </w:rPr>
        <w:t>bs</w:t>
      </w:r>
      <w:r>
        <w:rPr>
          <w:noProof/>
          <w:lang w:eastAsia="fr-FR"/>
        </w:rPr>
        <w:t>en</w:t>
      </w:r>
      <w:r w:rsidR="00225DE9">
        <w:rPr>
          <w:noProof/>
          <w:lang w:eastAsia="fr-FR"/>
        </w:rPr>
        <w:t>c</w:t>
      </w:r>
      <w:r>
        <w:rPr>
          <w:noProof/>
          <w:lang w:eastAsia="fr-FR"/>
        </w:rPr>
        <w:t>es de vos enfants aux séances d’apprentissage ne sont ni remboursées ni ré</w:t>
      </w:r>
      <w:r w:rsidR="00192EED">
        <w:rPr>
          <w:noProof/>
          <w:lang w:eastAsia="fr-FR"/>
        </w:rPr>
        <w:t>c</w:t>
      </w:r>
      <w:r>
        <w:rPr>
          <w:noProof/>
          <w:lang w:eastAsia="fr-FR"/>
        </w:rPr>
        <w:t>upér</w:t>
      </w:r>
      <w:r w:rsidR="00192EED">
        <w:rPr>
          <w:noProof/>
          <w:lang w:eastAsia="fr-FR"/>
        </w:rPr>
        <w:t>é</w:t>
      </w:r>
      <w:r>
        <w:rPr>
          <w:noProof/>
          <w:lang w:eastAsia="fr-FR"/>
        </w:rPr>
        <w:t>es, conformément à nos conditions générales de ventes disponibles à l’accueil</w:t>
      </w:r>
      <w:r w:rsidR="00B10A73">
        <w:rPr>
          <w:noProof/>
          <w:lang w:eastAsia="fr-FR"/>
        </w:rPr>
        <w:t xml:space="preserve"> ou sur le site castel’eau.eu.</w:t>
      </w:r>
    </w:p>
    <w:p w14:paraId="2313E336" w14:textId="3A487B47" w:rsidR="00225DE9" w:rsidRDefault="00306339" w:rsidP="00C341C6">
      <w:pPr>
        <w:jc w:val="both"/>
        <w:rPr>
          <w:noProof/>
          <w:lang w:eastAsia="fr-FR"/>
        </w:rPr>
      </w:pPr>
      <w:r>
        <w:rPr>
          <w:noProof/>
          <w:lang w:eastAsia="fr-FR"/>
        </w:rPr>
        <w:t>Pour des raison de sécurité, a</w:t>
      </w:r>
      <w:r w:rsidR="00225DE9">
        <w:rPr>
          <w:noProof/>
          <w:lang w:eastAsia="fr-FR"/>
        </w:rPr>
        <w:t>ucun enfant n’est libéré par le m</w:t>
      </w:r>
      <w:r>
        <w:rPr>
          <w:noProof/>
          <w:lang w:eastAsia="fr-FR"/>
        </w:rPr>
        <w:t>aître nageur sans la présence du</w:t>
      </w:r>
      <w:r w:rsidR="00225DE9">
        <w:rPr>
          <w:noProof/>
          <w:lang w:eastAsia="fr-FR"/>
        </w:rPr>
        <w:t xml:space="preserve"> parent</w:t>
      </w:r>
      <w:r>
        <w:rPr>
          <w:noProof/>
          <w:lang w:eastAsia="fr-FR"/>
        </w:rPr>
        <w:t>/responsable légal</w:t>
      </w:r>
      <w:r w:rsidR="00225DE9">
        <w:rPr>
          <w:noProof/>
          <w:lang w:eastAsia="fr-FR"/>
        </w:rPr>
        <w:t xml:space="preserve"> au niveau des douches</w:t>
      </w:r>
      <w:r>
        <w:rPr>
          <w:noProof/>
          <w:lang w:eastAsia="fr-FR"/>
        </w:rPr>
        <w:t>.</w:t>
      </w:r>
    </w:p>
    <w:p w14:paraId="4D00434B" w14:textId="77777777" w:rsidR="006147DC" w:rsidRDefault="006147DC" w:rsidP="006147DC">
      <w:pPr>
        <w:jc w:val="both"/>
        <w:rPr>
          <w:b/>
          <w:sz w:val="24"/>
          <w:szCs w:val="24"/>
          <w:u w:val="single"/>
        </w:rPr>
      </w:pPr>
    </w:p>
    <w:p w14:paraId="0E50FF10" w14:textId="2564E5FA" w:rsidR="008051DB" w:rsidRDefault="008051DB" w:rsidP="008051DB">
      <w:pPr>
        <w:jc w:val="both"/>
        <w:rPr>
          <w:b/>
          <w:sz w:val="24"/>
          <w:szCs w:val="24"/>
          <w:u w:val="single"/>
        </w:rPr>
      </w:pPr>
    </w:p>
    <w:p w14:paraId="2AD76BEF" w14:textId="77777777" w:rsidR="00C64398" w:rsidRDefault="00C64398" w:rsidP="008051DB">
      <w:pPr>
        <w:jc w:val="both"/>
      </w:pPr>
    </w:p>
    <w:p w14:paraId="5455D025" w14:textId="77777777" w:rsidR="008051DB" w:rsidRDefault="008051DB" w:rsidP="008051DB">
      <w:pPr>
        <w:jc w:val="right"/>
      </w:pPr>
      <w:r>
        <w:t xml:space="preserve">A Château-Renault, le </w:t>
      </w:r>
      <w:r w:rsidR="003E4888">
        <w:t>31Mars</w:t>
      </w:r>
      <w:r>
        <w:t xml:space="preserve"> 20</w:t>
      </w:r>
      <w:r w:rsidR="003E4888">
        <w:t>20</w:t>
      </w:r>
    </w:p>
    <w:p w14:paraId="7B1EF248" w14:textId="182E4A50" w:rsidR="008051DB" w:rsidRDefault="007013AD" w:rsidP="008051DB">
      <w:pPr>
        <w:jc w:val="right"/>
      </w:pPr>
      <w:r>
        <w:t>La responsable</w:t>
      </w:r>
      <w:r w:rsidR="008051DB">
        <w:t xml:space="preserve"> du centre aquatique intercommunal </w:t>
      </w:r>
    </w:p>
    <w:p w14:paraId="6D41A200" w14:textId="77777777" w:rsidR="008051DB" w:rsidRDefault="00F24325" w:rsidP="008051DB">
      <w:pPr>
        <w:jc w:val="right"/>
      </w:pPr>
      <w:r>
        <w:t>Maryn AMMANN</w:t>
      </w:r>
      <w:r w:rsidR="008051DB">
        <w:t>.</w:t>
      </w:r>
    </w:p>
    <w:p w14:paraId="73D97DB6" w14:textId="77777777" w:rsidR="008051DB" w:rsidRPr="004C0647" w:rsidRDefault="008051DB" w:rsidP="008051DB">
      <w:pPr>
        <w:jc w:val="both"/>
      </w:pPr>
    </w:p>
    <w:p w14:paraId="79B8935E" w14:textId="77777777" w:rsidR="008051DB" w:rsidRPr="006147DC" w:rsidRDefault="008051DB" w:rsidP="006147DC">
      <w:pPr>
        <w:jc w:val="both"/>
        <w:rPr>
          <w:b/>
          <w:sz w:val="24"/>
          <w:szCs w:val="24"/>
          <w:u w:val="single"/>
        </w:rPr>
      </w:pPr>
    </w:p>
    <w:sectPr w:rsidR="008051DB" w:rsidRPr="006147DC" w:rsidSect="00CB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383"/>
    <w:multiLevelType w:val="hybridMultilevel"/>
    <w:tmpl w:val="5B369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3953"/>
    <w:multiLevelType w:val="hybridMultilevel"/>
    <w:tmpl w:val="769CC4EE"/>
    <w:lvl w:ilvl="0" w:tplc="6FCA1F6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87B1088"/>
    <w:multiLevelType w:val="hybridMultilevel"/>
    <w:tmpl w:val="1EE206A2"/>
    <w:lvl w:ilvl="0" w:tplc="EA767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F0"/>
    <w:rsid w:val="000F48F0"/>
    <w:rsid w:val="00192EED"/>
    <w:rsid w:val="00225DE9"/>
    <w:rsid w:val="002C3878"/>
    <w:rsid w:val="00301EF4"/>
    <w:rsid w:val="00306339"/>
    <w:rsid w:val="00363029"/>
    <w:rsid w:val="003C23C1"/>
    <w:rsid w:val="003E4888"/>
    <w:rsid w:val="00400964"/>
    <w:rsid w:val="00464A58"/>
    <w:rsid w:val="00541197"/>
    <w:rsid w:val="00563783"/>
    <w:rsid w:val="00606BC5"/>
    <w:rsid w:val="006147DC"/>
    <w:rsid w:val="006B1687"/>
    <w:rsid w:val="007013AD"/>
    <w:rsid w:val="007B4BCA"/>
    <w:rsid w:val="007E748A"/>
    <w:rsid w:val="007E7744"/>
    <w:rsid w:val="008051DB"/>
    <w:rsid w:val="00827F17"/>
    <w:rsid w:val="008A0CA5"/>
    <w:rsid w:val="008A64E6"/>
    <w:rsid w:val="008C33A4"/>
    <w:rsid w:val="008E36D8"/>
    <w:rsid w:val="008F1301"/>
    <w:rsid w:val="00917240"/>
    <w:rsid w:val="00B10A73"/>
    <w:rsid w:val="00B444E7"/>
    <w:rsid w:val="00BB55F7"/>
    <w:rsid w:val="00C341C6"/>
    <w:rsid w:val="00C365C9"/>
    <w:rsid w:val="00C64398"/>
    <w:rsid w:val="00CB1820"/>
    <w:rsid w:val="00CE5B29"/>
    <w:rsid w:val="00D03F1E"/>
    <w:rsid w:val="00DB5EA5"/>
    <w:rsid w:val="00E26A2B"/>
    <w:rsid w:val="00E52660"/>
    <w:rsid w:val="00E53764"/>
    <w:rsid w:val="00F24325"/>
    <w:rsid w:val="00F342F4"/>
    <w:rsid w:val="00FE3AAE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FB0B8"/>
  <w15:docId w15:val="{4647FF4F-A840-4CDF-B175-FBD05B3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7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24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537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37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37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37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3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R.Rejon</dc:creator>
  <cp:lastModifiedBy>contact.casteleau</cp:lastModifiedBy>
  <cp:revision>3</cp:revision>
  <cp:lastPrinted>2020-08-21T17:00:00Z</cp:lastPrinted>
  <dcterms:created xsi:type="dcterms:W3CDTF">2020-08-21T17:00:00Z</dcterms:created>
  <dcterms:modified xsi:type="dcterms:W3CDTF">2020-08-21T17:00:00Z</dcterms:modified>
</cp:coreProperties>
</file>